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70" w:rsidRDefault="00E35258">
      <w:pPr>
        <w:spacing w:after="0"/>
        <w:jc w:val="right"/>
      </w:pPr>
      <w:r>
        <w:rPr>
          <w:rFonts w:ascii="Georgia" w:eastAsia="Georgia" w:hAnsi="Georgia" w:cs="Georgia"/>
          <w:b/>
          <w:color w:val="E36C0A"/>
          <w:sz w:val="32"/>
        </w:rPr>
        <w:t xml:space="preserve"> </w:t>
      </w:r>
      <w:r>
        <w:t xml:space="preserve"> </w:t>
      </w:r>
    </w:p>
    <w:p w:rsidR="00700E70" w:rsidRDefault="00E35258">
      <w:pPr>
        <w:spacing w:after="257"/>
        <w:jc w:val="right"/>
      </w:pPr>
      <w:r>
        <w:rPr>
          <w:rFonts w:ascii="Georgia" w:eastAsia="Georgia" w:hAnsi="Georgia" w:cs="Georgia"/>
          <w:b/>
          <w:color w:val="E36C0A"/>
          <w:sz w:val="32"/>
        </w:rPr>
        <w:t xml:space="preserve"> </w:t>
      </w:r>
      <w:r>
        <w:t xml:space="preserve"> </w:t>
      </w:r>
    </w:p>
    <w:p w:rsidR="00700E70" w:rsidRDefault="00E35258">
      <w:pPr>
        <w:spacing w:after="0"/>
      </w:pPr>
      <w:r>
        <w:rPr>
          <w:rFonts w:ascii="Georgia" w:eastAsia="Georgia" w:hAnsi="Georgia" w:cs="Georgia"/>
          <w:b/>
          <w:color w:val="E36C0A"/>
          <w:sz w:val="32"/>
        </w:rPr>
        <w:t xml:space="preserve"> </w:t>
      </w:r>
    </w:p>
    <w:p w:rsidR="00700E70" w:rsidRDefault="00E35258">
      <w:pPr>
        <w:spacing w:after="0"/>
        <w:ind w:right="50"/>
        <w:jc w:val="right"/>
      </w:pPr>
      <w:r>
        <w:rPr>
          <w:noProof/>
        </w:rPr>
        <w:drawing>
          <wp:inline distT="0" distB="0" distL="0" distR="0">
            <wp:extent cx="1434084" cy="711708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4084" cy="71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b/>
          <w:color w:val="E36C0A"/>
          <w:sz w:val="32"/>
        </w:rPr>
        <w:t xml:space="preserve"> </w:t>
      </w:r>
    </w:p>
    <w:p w:rsidR="00700E70" w:rsidRDefault="00E35258">
      <w:pPr>
        <w:spacing w:after="27"/>
      </w:pPr>
      <w:r>
        <w:rPr>
          <w:rFonts w:ascii="Georgia" w:eastAsia="Georgia" w:hAnsi="Georgia" w:cs="Georgia"/>
          <w:b/>
          <w:color w:val="E36C0A"/>
          <w:sz w:val="32"/>
        </w:rPr>
        <w:t xml:space="preserve"> </w:t>
      </w:r>
    </w:p>
    <w:p w:rsidR="00700E70" w:rsidRDefault="00E35258">
      <w:pPr>
        <w:spacing w:after="0" w:line="334" w:lineRule="auto"/>
        <w:ind w:left="101"/>
      </w:pPr>
      <w:r>
        <w:rPr>
          <w:rFonts w:ascii="Verdana" w:eastAsia="Verdana" w:hAnsi="Verdana" w:cs="Verdana"/>
          <w:b/>
          <w:color w:val="441D61"/>
          <w:sz w:val="32"/>
        </w:rPr>
        <w:t xml:space="preserve">Marketing Society Research Excellence Awards 2016 </w:t>
      </w:r>
      <w:proofErr w:type="gramStart"/>
      <w:r>
        <w:rPr>
          <w:rFonts w:ascii="Verdana" w:eastAsia="Verdana" w:hAnsi="Verdana" w:cs="Verdana"/>
          <w:b/>
          <w:color w:val="441D61"/>
          <w:sz w:val="32"/>
        </w:rPr>
        <w:t>–  Our</w:t>
      </w:r>
      <w:proofErr w:type="gramEnd"/>
      <w:r>
        <w:rPr>
          <w:rFonts w:ascii="Verdana" w:eastAsia="Verdana" w:hAnsi="Verdana" w:cs="Verdana"/>
          <w:b/>
          <w:color w:val="441D61"/>
          <w:sz w:val="32"/>
        </w:rPr>
        <w:t xml:space="preserve"> Sponsors</w:t>
      </w:r>
      <w:r>
        <w:rPr>
          <w:rFonts w:ascii="Verdana" w:eastAsia="Verdana" w:hAnsi="Verdana" w:cs="Verdana"/>
          <w:color w:val="441D61"/>
          <w:sz w:val="36"/>
        </w:rPr>
        <w:t xml:space="preserve"> </w:t>
      </w:r>
    </w:p>
    <w:p w:rsidR="00700E70" w:rsidRDefault="00E35258">
      <w:pPr>
        <w:spacing w:after="89"/>
        <w:ind w:left="-19" w:hanging="10"/>
      </w:pPr>
      <w:r>
        <w:rPr>
          <w:rFonts w:ascii="Georgia" w:eastAsia="Georgia" w:hAnsi="Georgia" w:cs="Georgia"/>
          <w:color w:val="333333"/>
        </w:rPr>
        <w:t xml:space="preserve">   </w:t>
      </w:r>
      <w:r>
        <w:rPr>
          <w:rFonts w:ascii="Verdana" w:eastAsia="Verdana" w:hAnsi="Verdana" w:cs="Verdana"/>
          <w:color w:val="333333"/>
        </w:rPr>
        <w:t xml:space="preserve">As always, without our sponsors the awards just would not happen.  </w:t>
      </w:r>
      <w:r>
        <w:rPr>
          <w:rFonts w:ascii="Verdana" w:eastAsia="Verdana" w:hAnsi="Verdana" w:cs="Verdana"/>
        </w:rPr>
        <w:t xml:space="preserve"> </w:t>
      </w:r>
    </w:p>
    <w:p w:rsidR="00700E70" w:rsidRDefault="00E35258">
      <w:pPr>
        <w:spacing w:after="286"/>
        <w:ind w:left="-19" w:hanging="10"/>
      </w:pPr>
      <w:r>
        <w:rPr>
          <w:rFonts w:ascii="Verdana" w:eastAsia="Verdana" w:hAnsi="Verdana" w:cs="Verdana"/>
          <w:color w:val="333333"/>
        </w:rPr>
        <w:t xml:space="preserve">  So a big heartfelt thank you to….  </w:t>
      </w:r>
    </w:p>
    <w:p w:rsidR="00700E70" w:rsidRDefault="00E35258">
      <w:pPr>
        <w:spacing w:after="57"/>
        <w:ind w:left="2816"/>
      </w:pPr>
      <w:r>
        <w:t xml:space="preserve">  </w:t>
      </w:r>
    </w:p>
    <w:p w:rsidR="00700E70" w:rsidRDefault="00E35258">
      <w:pPr>
        <w:spacing w:after="98"/>
      </w:pPr>
      <w:r>
        <w:t xml:space="preserve"> </w:t>
      </w:r>
      <w:r>
        <w:rPr>
          <w:noProof/>
        </w:rPr>
        <w:drawing>
          <wp:inline distT="0" distB="0" distL="0" distR="0">
            <wp:extent cx="2865120" cy="612648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00E70" w:rsidRDefault="00E35258">
      <w:pPr>
        <w:spacing w:after="118"/>
      </w:pPr>
      <w:r>
        <w:t xml:space="preserve"> </w:t>
      </w:r>
    </w:p>
    <w:p w:rsidR="00700E70" w:rsidRDefault="00E35258">
      <w:pPr>
        <w:spacing w:after="56"/>
        <w:ind w:right="82"/>
        <w:jc w:val="right"/>
      </w:pPr>
      <w:r>
        <w:rPr>
          <w:noProof/>
        </w:rPr>
        <w:drawing>
          <wp:inline distT="0" distB="0" distL="0" distR="0">
            <wp:extent cx="2863596" cy="416052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3596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00E70" w:rsidRDefault="00E35258">
      <w:pPr>
        <w:spacing w:after="58"/>
      </w:pPr>
      <w:r>
        <w:rPr>
          <w:noProof/>
        </w:rPr>
        <w:drawing>
          <wp:inline distT="0" distB="0" distL="0" distR="0">
            <wp:extent cx="1636776" cy="67818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00E70" w:rsidRDefault="00E35258">
      <w:pPr>
        <w:spacing w:after="56"/>
        <w:ind w:right="82"/>
        <w:jc w:val="right"/>
      </w:pPr>
      <w:r>
        <w:rPr>
          <w:noProof/>
        </w:rPr>
        <w:drawing>
          <wp:inline distT="0" distB="0" distL="0" distR="0">
            <wp:extent cx="2698750" cy="857076"/>
            <wp:effectExtent l="0" t="0" r="6350" b="635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9533" cy="8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00E70" w:rsidRDefault="00E35258">
      <w:pPr>
        <w:spacing w:after="100"/>
        <w:ind w:right="5749"/>
        <w:jc w:val="center"/>
      </w:pPr>
      <w:r>
        <w:rPr>
          <w:noProof/>
        </w:rPr>
        <w:drawing>
          <wp:inline distT="0" distB="0" distL="0" distR="0">
            <wp:extent cx="2865120" cy="72390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700E70" w:rsidRDefault="00E35258">
      <w:pPr>
        <w:spacing w:after="0"/>
      </w:pPr>
      <w:r>
        <w:t xml:space="preserve"> </w:t>
      </w:r>
    </w:p>
    <w:p w:rsidR="00700E70" w:rsidRDefault="00E35258">
      <w:pPr>
        <w:spacing w:after="86"/>
        <w:ind w:right="82"/>
        <w:jc w:val="right"/>
      </w:pPr>
      <w:r>
        <w:rPr>
          <w:noProof/>
        </w:rPr>
        <w:drawing>
          <wp:inline distT="0" distB="0" distL="0" distR="0">
            <wp:extent cx="1930908" cy="633984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0908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00E70" w:rsidRDefault="00E35258">
      <w:pPr>
        <w:spacing w:after="0"/>
      </w:pPr>
      <w:r>
        <w:t xml:space="preserve"> </w:t>
      </w:r>
      <w:r>
        <w:rPr>
          <w:noProof/>
        </w:rPr>
        <w:drawing>
          <wp:inline distT="0" distB="0" distL="0" distR="0">
            <wp:extent cx="1574292" cy="1075944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4292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700E70">
      <w:pgSz w:w="11906" w:h="16838"/>
      <w:pgMar w:top="1440" w:right="658" w:bottom="1044" w:left="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70"/>
    <w:rsid w:val="00700E70"/>
    <w:rsid w:val="00E3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B4727-9AB9-47B1-B969-3108CA63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society</dc:creator>
  <cp:keywords/>
  <cp:lastModifiedBy>marketing society</cp:lastModifiedBy>
  <cp:revision>2</cp:revision>
  <dcterms:created xsi:type="dcterms:W3CDTF">2016-11-22T13:00:00Z</dcterms:created>
  <dcterms:modified xsi:type="dcterms:W3CDTF">2016-11-22T13:00:00Z</dcterms:modified>
</cp:coreProperties>
</file>